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F8" w:rsidRPr="002A71F8" w:rsidRDefault="002A71F8" w:rsidP="002A7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1F8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учреждение </w:t>
      </w:r>
    </w:p>
    <w:p w:rsidR="002A71F8" w:rsidRPr="002A71F8" w:rsidRDefault="002A71F8" w:rsidP="002A7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1F8">
        <w:rPr>
          <w:rFonts w:ascii="Times New Roman" w:hAnsi="Times New Roman" w:cs="Times New Roman"/>
          <w:b/>
          <w:sz w:val="28"/>
          <w:szCs w:val="28"/>
        </w:rPr>
        <w:t>«Подберезский сельский Дом культуры»</w:t>
      </w:r>
    </w:p>
    <w:p w:rsidR="002A71F8" w:rsidRPr="002A71F8" w:rsidRDefault="002A71F8" w:rsidP="002A7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1F8" w:rsidRPr="002A71F8" w:rsidRDefault="002A71F8" w:rsidP="002A71F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71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71F8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tbl>
      <w:tblPr>
        <w:tblW w:w="0" w:type="auto"/>
        <w:tblLook w:val="01E0"/>
      </w:tblPr>
      <w:tblGrid>
        <w:gridCol w:w="3175"/>
        <w:gridCol w:w="3245"/>
        <w:gridCol w:w="3151"/>
      </w:tblGrid>
      <w:tr w:rsidR="002A71F8" w:rsidRPr="002A71F8" w:rsidTr="003A158A">
        <w:trPr>
          <w:trHeight w:val="750"/>
        </w:trPr>
        <w:tc>
          <w:tcPr>
            <w:tcW w:w="3436" w:type="dxa"/>
            <w:vAlign w:val="center"/>
          </w:tcPr>
          <w:p w:rsidR="002A71F8" w:rsidRPr="002A71F8" w:rsidRDefault="002A71F8" w:rsidP="003A158A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A71F8">
              <w:rPr>
                <w:rFonts w:ascii="Times New Roman" w:hAnsi="Times New Roman" w:cs="Times New Roman"/>
                <w:sz w:val="28"/>
                <w:szCs w:val="28"/>
              </w:rPr>
              <w:t>От  14.12. 2023г</w:t>
            </w:r>
          </w:p>
        </w:tc>
        <w:tc>
          <w:tcPr>
            <w:tcW w:w="3436" w:type="dxa"/>
            <w:vAlign w:val="center"/>
          </w:tcPr>
          <w:p w:rsidR="002A71F8" w:rsidRPr="002A71F8" w:rsidRDefault="002A71F8" w:rsidP="003A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F8" w:rsidRPr="002A71F8" w:rsidRDefault="002A71F8" w:rsidP="003A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F8" w:rsidRPr="002A71F8" w:rsidRDefault="002A71F8" w:rsidP="003A158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A71F8">
              <w:rPr>
                <w:rFonts w:ascii="Times New Roman" w:hAnsi="Times New Roman" w:cs="Times New Roman"/>
                <w:sz w:val="28"/>
                <w:szCs w:val="28"/>
              </w:rPr>
              <w:t>д. Подберезье</w:t>
            </w:r>
          </w:p>
        </w:tc>
        <w:tc>
          <w:tcPr>
            <w:tcW w:w="3436" w:type="dxa"/>
            <w:vAlign w:val="center"/>
          </w:tcPr>
          <w:p w:rsidR="002A71F8" w:rsidRPr="002A71F8" w:rsidRDefault="002A71F8" w:rsidP="003A158A">
            <w:pPr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A71F8">
              <w:rPr>
                <w:rFonts w:ascii="Times New Roman" w:hAnsi="Times New Roman" w:cs="Times New Roman"/>
                <w:caps/>
                <w:sz w:val="28"/>
                <w:szCs w:val="28"/>
              </w:rPr>
              <w:t>№  60</w:t>
            </w:r>
            <w:r w:rsidRPr="002A71F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A8766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2A71F8"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  <w:r w:rsidRPr="002A71F8"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>/</w:t>
            </w:r>
            <w:r w:rsidRPr="002A71F8">
              <w:rPr>
                <w:rFonts w:ascii="Times New Roman" w:hAnsi="Times New Roman" w:cs="Times New Roman"/>
                <w:caps/>
                <w:sz w:val="28"/>
                <w:szCs w:val="28"/>
              </w:rPr>
              <w:t>Д</w:t>
            </w:r>
          </w:p>
        </w:tc>
      </w:tr>
    </w:tbl>
    <w:p w:rsidR="002065AE" w:rsidRPr="002A71F8" w:rsidRDefault="002065AE" w:rsidP="002065AE">
      <w:pPr>
        <w:pStyle w:val="Default"/>
        <w:rPr>
          <w:sz w:val="28"/>
          <w:szCs w:val="28"/>
        </w:rPr>
      </w:pPr>
    </w:p>
    <w:p w:rsidR="002065AE" w:rsidRDefault="002065AE" w:rsidP="002065A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666"/>
      </w:tblGrid>
      <w:tr w:rsidR="002065AE">
        <w:trPr>
          <w:trHeight w:val="1091"/>
        </w:trPr>
        <w:tc>
          <w:tcPr>
            <w:tcW w:w="7666" w:type="dxa"/>
          </w:tcPr>
          <w:p w:rsidR="00AF6968" w:rsidRPr="00334580" w:rsidRDefault="00AF6968">
            <w:pPr>
              <w:pStyle w:val="Default"/>
              <w:rPr>
                <w:sz w:val="28"/>
                <w:szCs w:val="28"/>
              </w:rPr>
            </w:pPr>
          </w:p>
          <w:p w:rsidR="002A71F8" w:rsidRPr="00334580" w:rsidRDefault="00AF6968" w:rsidP="00691525">
            <w:pPr>
              <w:pStyle w:val="Default"/>
              <w:rPr>
                <w:sz w:val="28"/>
                <w:szCs w:val="28"/>
              </w:rPr>
            </w:pPr>
            <w:r w:rsidRPr="00334580"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B27D46">
              <w:rPr>
                <w:sz w:val="28"/>
                <w:szCs w:val="28"/>
              </w:rPr>
              <w:t xml:space="preserve">                             </w:t>
            </w:r>
            <w:r w:rsidR="002065AE" w:rsidRPr="00334580">
              <w:rPr>
                <w:b/>
                <w:bCs/>
                <w:sz w:val="28"/>
                <w:szCs w:val="28"/>
              </w:rPr>
              <w:t>Об утверждении Порядка информирования работодателя о ставшей известной работнику информации о случаях совершения коррупционных пра</w:t>
            </w:r>
            <w:r w:rsidR="00691525" w:rsidRPr="00334580">
              <w:rPr>
                <w:b/>
                <w:bCs/>
                <w:sz w:val="28"/>
                <w:szCs w:val="28"/>
              </w:rPr>
              <w:t>вонарушений другими работниками учреждения.</w:t>
            </w:r>
          </w:p>
        </w:tc>
      </w:tr>
      <w:tr w:rsidR="002065AE" w:rsidTr="002065AE">
        <w:trPr>
          <w:trHeight w:val="1091"/>
        </w:trPr>
        <w:tc>
          <w:tcPr>
            <w:tcW w:w="7666" w:type="dxa"/>
            <w:tcBorders>
              <w:left w:val="nil"/>
              <w:bottom w:val="nil"/>
              <w:right w:val="nil"/>
            </w:tcBorders>
          </w:tcPr>
          <w:p w:rsidR="002065AE" w:rsidRPr="00334580" w:rsidRDefault="002065A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C02BA" w:rsidRPr="003C02BA" w:rsidRDefault="003C02BA" w:rsidP="003C02BA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BA">
        <w:rPr>
          <w:rFonts w:ascii="Arial" w:eastAsia="Times New Roman" w:hAnsi="Arial" w:cs="Arial"/>
          <w:color w:val="222222"/>
          <w:lang w:eastAsia="ru-RU"/>
        </w:rPr>
        <w:br/>
      </w:r>
      <w:r w:rsidRPr="003C02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anchor="/document/99/902135263/" w:history="1">
        <w:r w:rsidRPr="003C02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Российской Федерации от 25 декабря 2008 г. № 273-ФЗ</w:t>
        </w:r>
      </w:hyperlink>
      <w:r w:rsidRPr="003C02B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коррупции», а также в целях повышения эффективности мер по противодействию коррупции</w:t>
      </w:r>
    </w:p>
    <w:p w:rsidR="002A71F8" w:rsidRPr="002A71F8" w:rsidRDefault="00691525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71F8" w:rsidRPr="002A71F8">
        <w:rPr>
          <w:rFonts w:ascii="Times New Roman" w:hAnsi="Times New Roman" w:cs="Times New Roman"/>
          <w:sz w:val="28"/>
          <w:szCs w:val="28"/>
        </w:rPr>
        <w:t>риказываю:</w:t>
      </w: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>1. Утвердить Положение о порядке информирования работодателя о ставшей известной</w:t>
      </w:r>
      <w:r w:rsidR="00691525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работнику информации о случаях совершения коррупционных правонарушений другими</w:t>
      </w:r>
      <w:r w:rsidR="00691525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работниками, контрагентами организации или иными лицами и порядке рассмотрения</w:t>
      </w:r>
      <w:r w:rsidR="00691525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таких сообщений согласно приложению.</w:t>
      </w: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 xml:space="preserve">2. </w:t>
      </w:r>
      <w:r w:rsidR="00691525">
        <w:rPr>
          <w:rFonts w:ascii="Times New Roman" w:hAnsi="Times New Roman" w:cs="Times New Roman"/>
          <w:sz w:val="28"/>
          <w:szCs w:val="28"/>
        </w:rPr>
        <w:t>Всем работникам  У</w:t>
      </w:r>
      <w:r w:rsidRPr="002A71F8">
        <w:rPr>
          <w:rFonts w:ascii="Times New Roman" w:hAnsi="Times New Roman" w:cs="Times New Roman"/>
          <w:sz w:val="28"/>
          <w:szCs w:val="28"/>
        </w:rPr>
        <w:t>чреждения соблюдать в своей деятельности</w:t>
      </w: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>порядок информирования работодателя о ставшей известной работнику информации о</w:t>
      </w:r>
      <w:r w:rsidR="00691525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случаях совершения коррупционных правонарушений другими работниками,</w:t>
      </w:r>
      <w:r w:rsidR="00691525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контрагентами организации или иными лицами.</w:t>
      </w: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525" w:rsidRDefault="00691525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D46" w:rsidRDefault="00B27D46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>Директор</w:t>
      </w:r>
      <w:r w:rsidR="00691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Березина У.М.</w:t>
      </w:r>
    </w:p>
    <w:p w:rsidR="00691525" w:rsidRDefault="00691525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525" w:rsidRDefault="00691525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525" w:rsidRDefault="00691525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525" w:rsidRDefault="00691525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525" w:rsidRDefault="00691525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525" w:rsidRDefault="00691525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1F8" w:rsidRPr="002A71F8" w:rsidRDefault="002A71F8" w:rsidP="003345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 xml:space="preserve">Приложение к приказу от </w:t>
      </w:r>
      <w:r w:rsidR="00334580" w:rsidRPr="00334580">
        <w:rPr>
          <w:rFonts w:ascii="Times New Roman" w:hAnsi="Times New Roman" w:cs="Times New Roman"/>
          <w:iCs/>
          <w:sz w:val="28"/>
          <w:szCs w:val="28"/>
        </w:rPr>
        <w:t xml:space="preserve">14.12.2023 </w:t>
      </w:r>
      <w:r w:rsidR="003345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34580" w:rsidRPr="00334580">
        <w:rPr>
          <w:rFonts w:ascii="Times New Roman" w:hAnsi="Times New Roman" w:cs="Times New Roman"/>
          <w:iCs/>
          <w:sz w:val="28"/>
          <w:szCs w:val="28"/>
        </w:rPr>
        <w:t>года</w:t>
      </w:r>
    </w:p>
    <w:p w:rsidR="00334580" w:rsidRDefault="00334580" w:rsidP="003345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34580" w:rsidRDefault="00334580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71F8">
        <w:rPr>
          <w:rFonts w:ascii="Times New Roman" w:hAnsi="Times New Roman" w:cs="Times New Roman"/>
          <w:b/>
          <w:bCs/>
          <w:sz w:val="28"/>
          <w:szCs w:val="28"/>
        </w:rPr>
        <w:t>Положение о порядке информирования работодателя о ставшей известной</w:t>
      </w:r>
      <w:r w:rsidR="003345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b/>
          <w:bCs/>
          <w:sz w:val="28"/>
          <w:szCs w:val="28"/>
        </w:rPr>
        <w:t>работнику информации о случаях совершения коррупционных правонарушений</w:t>
      </w:r>
      <w:r w:rsidR="003345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b/>
          <w:bCs/>
          <w:sz w:val="28"/>
          <w:szCs w:val="28"/>
        </w:rPr>
        <w:t>другими работниками, контрагентами организации или иными лицами и порядке</w:t>
      </w:r>
      <w:r w:rsidR="003345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b/>
          <w:bCs/>
          <w:sz w:val="28"/>
          <w:szCs w:val="28"/>
        </w:rPr>
        <w:t>рассмотрения таких сообщений</w:t>
      </w:r>
      <w:r w:rsidR="003345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34580" w:rsidRDefault="00334580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580" w:rsidRDefault="00334580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A71F8" w:rsidRPr="002A71F8" w:rsidRDefault="002A71F8" w:rsidP="00334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A71F8">
        <w:rPr>
          <w:rFonts w:ascii="Times New Roman" w:hAnsi="Times New Roman" w:cs="Times New Roman"/>
          <w:sz w:val="28"/>
          <w:szCs w:val="28"/>
        </w:rPr>
        <w:t>Настоящее Положение о порядке информирования работодателя о ставшей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известной работнику информации о случаях совершения коррупционных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правонарушений другими работниками, контрагентами организации или иными лицами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и порядке рассмотрения таких сообщений (далее - Положение) устанавливает способ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информирования работниками работодателя о ставшей известной работнику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информации о случаях совершения коррупционных правонарушений другими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 xml:space="preserve">работниками, контрагентами или иными лицами в </w:t>
      </w:r>
      <w:r w:rsidR="00334580">
        <w:rPr>
          <w:rFonts w:ascii="Times New Roman" w:hAnsi="Times New Roman" w:cs="Times New Roman"/>
          <w:sz w:val="28"/>
          <w:szCs w:val="28"/>
        </w:rPr>
        <w:t>МАУ «Подберезский СДК»</w:t>
      </w:r>
      <w:proofErr w:type="gramEnd"/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>1.2. Положение распространяется на в</w:t>
      </w:r>
      <w:r w:rsidR="00334580">
        <w:rPr>
          <w:rFonts w:ascii="Times New Roman" w:hAnsi="Times New Roman" w:cs="Times New Roman"/>
          <w:sz w:val="28"/>
          <w:szCs w:val="28"/>
        </w:rPr>
        <w:t xml:space="preserve">сех работников </w:t>
      </w:r>
      <w:r w:rsidRPr="002A71F8">
        <w:rPr>
          <w:rFonts w:ascii="Times New Roman" w:hAnsi="Times New Roman" w:cs="Times New Roman"/>
          <w:sz w:val="28"/>
          <w:szCs w:val="28"/>
        </w:rPr>
        <w:t>учреждения.</w:t>
      </w:r>
    </w:p>
    <w:p w:rsidR="002A71F8" w:rsidRPr="002A71F8" w:rsidRDefault="00334580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A71F8" w:rsidRPr="002A71F8">
        <w:rPr>
          <w:rFonts w:ascii="Times New Roman" w:hAnsi="Times New Roman" w:cs="Times New Roman"/>
          <w:sz w:val="28"/>
          <w:szCs w:val="28"/>
        </w:rPr>
        <w:t>Термины и определения:</w:t>
      </w: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>Коррупция - злоуп</w:t>
      </w:r>
      <w:r w:rsidR="00B27D46">
        <w:rPr>
          <w:rFonts w:ascii="Times New Roman" w:hAnsi="Times New Roman" w:cs="Times New Roman"/>
          <w:sz w:val="28"/>
          <w:szCs w:val="28"/>
        </w:rPr>
        <w:t>отребление служебным положением -</w:t>
      </w:r>
      <w:r w:rsidRPr="002A71F8">
        <w:rPr>
          <w:rFonts w:ascii="Times New Roman" w:hAnsi="Times New Roman" w:cs="Times New Roman"/>
          <w:sz w:val="28"/>
          <w:szCs w:val="28"/>
        </w:rPr>
        <w:t xml:space="preserve"> дача взятки, получение взятки,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злоупотребление полномочиями, коммерческий подкуп либо иное незаконное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использование физическим лицом своего должностного положения вопреки законным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интересам общества и государства в целях получения выгоды в виде денег, ценностей,</w:t>
      </w: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>иного имущества или услуг имущественного характера, иных имущественных прав для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себя или для третьих лиц либо незаконное предоставление такой выгоды указанному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лицу другими физическими лицами.</w:t>
      </w: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>Противодействие коррупции - деятельность федеральных органов государственной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власти, органов государственной власти субъектов Российской Федерации, органов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местного самоуправления, институтов гражданского общества, организаций и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физических лиц в пределах их полномочий:</w:t>
      </w: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устранению причин коррупции (профилактика коррупции);</w:t>
      </w: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коррупционных правонарушений (борьба с коррупцией);</w:t>
      </w: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lastRenderedPageBreak/>
        <w:t>Предупреждение коррупции - деятельность организации, направленная на введение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элементов корпоративной культуры, организационной структуры, правил и процедур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регламентированных внутренними нормативными документами, обеспечивающих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недопущение коррупционных правонарушений.</w:t>
      </w: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>Организация - юридическое лицо независимо от формы собственности, организационно</w:t>
      </w:r>
      <w:r w:rsidR="00582AE8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-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правовой формы и отраслевой принадлежности.</w:t>
      </w: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>Контрагент - любое российское или иностранное юридическое или физическое лицо, с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которым организация в</w:t>
      </w:r>
      <w:r w:rsidR="00B27D46">
        <w:rPr>
          <w:rFonts w:ascii="Times New Roman" w:hAnsi="Times New Roman" w:cs="Times New Roman"/>
          <w:sz w:val="28"/>
          <w:szCs w:val="28"/>
        </w:rPr>
        <w:t>ступает в договорные отношения</w:t>
      </w:r>
      <w:proofErr w:type="gramStart"/>
      <w:r w:rsidR="00B27D46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71F8">
        <w:rPr>
          <w:rFonts w:ascii="Times New Roman" w:hAnsi="Times New Roman" w:cs="Times New Roman"/>
          <w:sz w:val="28"/>
          <w:szCs w:val="28"/>
        </w:rPr>
        <w:t xml:space="preserve"> за исключением трудовых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отношений.</w:t>
      </w: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>Взятка - получение должностным лицом, иностранным должностным лицом либо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должностным лицом публичной международной организации лично или через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посредника денег, ценных бумаг, иного имущества либо в виде незаконных оказания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ему услуг имущественного характера, предоставления иных имущественных прав за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совершение действий (бездействие) в пользу взяткодателя или представляемых им лиц,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если такие действия (бездействие) входят в служебные полномочия должностного лица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либо если оно в силу должностного положения может способствовать таким действиям</w:t>
      </w: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>(бездействию), а равно за общее покровительство или попустительство по службе.</w:t>
      </w:r>
    </w:p>
    <w:p w:rsidR="00334580" w:rsidRDefault="00334580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>2. Порядок информирования работниками работодателя о ставшей известной работнику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информации о случаях совершения коррупционных нарушений другими работниками,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контрагентами или иными лицами</w:t>
      </w: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>2.1. Работник, которому стало известно о факте обращения к иным работникам, в связи с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исполнением должностных обязанностей, контрагентам, иным лицам в целях склонения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их к совершению коррупционных правонарушений, обязан уведомлять об этом</w:t>
      </w: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>работодателя.</w:t>
      </w: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>2.2. В случае нахождения работн</w:t>
      </w:r>
      <w:r w:rsidR="00B27D46">
        <w:rPr>
          <w:rFonts w:ascii="Times New Roman" w:hAnsi="Times New Roman" w:cs="Times New Roman"/>
          <w:sz w:val="28"/>
          <w:szCs w:val="28"/>
        </w:rPr>
        <w:t xml:space="preserve">ика в командировке, в отпуске, </w:t>
      </w:r>
      <w:r w:rsidRPr="002A71F8">
        <w:rPr>
          <w:rFonts w:ascii="Times New Roman" w:hAnsi="Times New Roman" w:cs="Times New Roman"/>
          <w:sz w:val="28"/>
          <w:szCs w:val="28"/>
        </w:rPr>
        <w:t>вне рабочего места он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обязан уведомить работодателя незамедлительно с момента прибытия к месту работы.</w:t>
      </w: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2A71F8">
        <w:rPr>
          <w:rFonts w:ascii="Times New Roman" w:hAnsi="Times New Roman" w:cs="Times New Roman"/>
          <w:sz w:val="28"/>
          <w:szCs w:val="28"/>
        </w:rPr>
        <w:t>Уведомление работодателя о факте обращения к иным работникам, в связи с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исполнением должностных обязанностей, контрагентам, иным лицам в целях склонения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их к совершению коррупционных правонарушений (далее - уведомление)</w:t>
      </w:r>
      <w:r w:rsidR="00B27D46">
        <w:rPr>
          <w:rFonts w:ascii="Times New Roman" w:hAnsi="Times New Roman" w:cs="Times New Roman"/>
          <w:sz w:val="28"/>
          <w:szCs w:val="28"/>
        </w:rPr>
        <w:t xml:space="preserve"> 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осуществляется в письменной форме на</w:t>
      </w:r>
      <w:r w:rsidR="00334580">
        <w:rPr>
          <w:rFonts w:ascii="Times New Roman" w:hAnsi="Times New Roman" w:cs="Times New Roman"/>
          <w:sz w:val="28"/>
          <w:szCs w:val="28"/>
        </w:rPr>
        <w:t xml:space="preserve"> имя директора </w:t>
      </w:r>
      <w:r w:rsidRPr="002A71F8">
        <w:rPr>
          <w:rFonts w:ascii="Times New Roman" w:hAnsi="Times New Roman" w:cs="Times New Roman"/>
          <w:sz w:val="28"/>
          <w:szCs w:val="28"/>
        </w:rPr>
        <w:t>учреждения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согласно перечню сведений, содержащихся в уведомлении по форме согласно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приложени</w:t>
      </w:r>
      <w:r w:rsidR="00B27D46">
        <w:rPr>
          <w:rFonts w:ascii="Times New Roman" w:hAnsi="Times New Roman" w:cs="Times New Roman"/>
          <w:sz w:val="28"/>
          <w:szCs w:val="28"/>
        </w:rPr>
        <w:t>ю №</w:t>
      </w:r>
      <w:r w:rsidR="005C5E00">
        <w:rPr>
          <w:rFonts w:ascii="Times New Roman" w:hAnsi="Times New Roman" w:cs="Times New Roman"/>
          <w:sz w:val="28"/>
          <w:szCs w:val="28"/>
        </w:rPr>
        <w:t xml:space="preserve"> 1 к настоящему  </w:t>
      </w:r>
      <w:r w:rsidRPr="002A71F8">
        <w:rPr>
          <w:rFonts w:ascii="Times New Roman" w:hAnsi="Times New Roman" w:cs="Times New Roman"/>
          <w:sz w:val="28"/>
          <w:szCs w:val="28"/>
        </w:rPr>
        <w:t>Положению, заверяется личной подписью работника с</w:t>
      </w:r>
      <w:r w:rsidR="0033458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указанием даты заполнения уведомления и передается</w:t>
      </w:r>
      <w:proofErr w:type="gramEnd"/>
      <w:r w:rsidRPr="002A71F8">
        <w:rPr>
          <w:rFonts w:ascii="Times New Roman" w:hAnsi="Times New Roman" w:cs="Times New Roman"/>
          <w:sz w:val="28"/>
          <w:szCs w:val="28"/>
        </w:rPr>
        <w:t xml:space="preserve"> (направляется через организации</w:t>
      </w:r>
      <w:r w:rsidR="005C5E00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федеральной почтовой связ</w:t>
      </w:r>
      <w:r w:rsidR="005C5E00">
        <w:rPr>
          <w:rFonts w:ascii="Times New Roman" w:hAnsi="Times New Roman" w:cs="Times New Roman"/>
          <w:sz w:val="28"/>
          <w:szCs w:val="28"/>
        </w:rPr>
        <w:t xml:space="preserve">и) работником в </w:t>
      </w:r>
      <w:r w:rsidRPr="002A71F8">
        <w:rPr>
          <w:rFonts w:ascii="Times New Roman" w:hAnsi="Times New Roman" w:cs="Times New Roman"/>
          <w:sz w:val="28"/>
          <w:szCs w:val="28"/>
        </w:rPr>
        <w:t>учреждение.</w:t>
      </w: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>2.4. В уведомлении указываются следующие сведения:</w:t>
      </w:r>
    </w:p>
    <w:p w:rsidR="002A71F8" w:rsidRPr="002A71F8" w:rsidRDefault="00582AE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1)фамилию, имя,</w:t>
      </w:r>
      <w:r w:rsidR="002A71F8" w:rsidRPr="002A71F8">
        <w:rPr>
          <w:rFonts w:ascii="Times New Roman" w:hAnsi="Times New Roman" w:cs="Times New Roman"/>
          <w:sz w:val="28"/>
          <w:szCs w:val="28"/>
        </w:rPr>
        <w:t xml:space="preserve"> отчество, должность, место жительства и телефон лица, направившего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D46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AE8">
        <w:rPr>
          <w:rFonts w:ascii="Times New Roman" w:hAnsi="Times New Roman" w:cs="Times New Roman"/>
          <w:iCs/>
          <w:sz w:val="28"/>
          <w:szCs w:val="28"/>
        </w:rPr>
        <w:lastRenderedPageBreak/>
        <w:t>2)</w:t>
      </w:r>
      <w:r w:rsidRPr="002A71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описание обстоятельств, при которых стало известно о факте обращения к иным</w:t>
      </w:r>
      <w:r w:rsidR="00582AE8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работникам, в связи с исполнением должностных обязанностей, контрагентам, иным</w:t>
      </w:r>
      <w:r w:rsidR="00582AE8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лицам в целях склонения их к совершению коррупционных правонарушений (дата,</w:t>
      </w:r>
      <w:r w:rsidR="00582AE8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место, время, другие условия);</w:t>
      </w: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>3) все известные сведения о физическом (юридическом) лице, склоняющем к</w:t>
      </w:r>
    </w:p>
    <w:p w:rsidR="002A71F8" w:rsidRPr="002A71F8" w:rsidRDefault="00582AE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коррупционному правонаруш</w:t>
      </w:r>
      <w:r w:rsidR="002A71F8" w:rsidRPr="002A71F8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71F8" w:rsidRPr="002A71F8">
        <w:rPr>
          <w:rFonts w:ascii="Times New Roman" w:hAnsi="Times New Roman" w:cs="Times New Roman"/>
          <w:sz w:val="28"/>
          <w:szCs w:val="28"/>
        </w:rPr>
        <w:t>ю;</w:t>
      </w: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>4) способ и обстоятельства склонения к коррупционному правонарушению, а также</w:t>
      </w:r>
      <w:r w:rsidR="00582AE8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информация об отказе (согласии) принять предложение лица о совершении</w:t>
      </w:r>
      <w:r w:rsidR="00582AE8"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правонарушения.</w:t>
      </w: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>К уведомлению работником могут прилагаться дополнительные материалы.</w:t>
      </w: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>2.5. В день подачи уведомление регистрируется специалистом отдела в журнале о</w:t>
      </w:r>
      <w:r w:rsidR="00582AE8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фактах совершения коррупционных правонарушений (далее - журнал), который ведется</w:t>
      </w:r>
      <w:r w:rsidR="00582AE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2A71F8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>Журнал должен быть прошит и пронумерован, а также заверен оттиском печати.</w:t>
      </w: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>Обязанность по в</w:t>
      </w:r>
      <w:r w:rsidR="00582AE8">
        <w:rPr>
          <w:rFonts w:ascii="Times New Roman" w:hAnsi="Times New Roman" w:cs="Times New Roman"/>
          <w:sz w:val="28"/>
          <w:szCs w:val="28"/>
        </w:rPr>
        <w:t>едению журнала в</w:t>
      </w:r>
      <w:r w:rsidRPr="002A71F8">
        <w:rPr>
          <w:rFonts w:ascii="Times New Roman" w:hAnsi="Times New Roman" w:cs="Times New Roman"/>
          <w:sz w:val="28"/>
          <w:szCs w:val="28"/>
        </w:rPr>
        <w:t xml:space="preserve"> учреждении возлагается на</w:t>
      </w:r>
      <w:r w:rsidR="00582AE8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 xml:space="preserve">ответственного за реализацию </w:t>
      </w:r>
      <w:r w:rsidR="00D107B3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антикоррупционной политики.</w:t>
      </w: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>2.6. Конфиденциальность полученных сведений обеспечивается работодателем.</w:t>
      </w:r>
    </w:p>
    <w:p w:rsidR="002A71F8" w:rsidRPr="002A71F8" w:rsidRDefault="00582AE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Принимаются  к рассмотрени</w:t>
      </w:r>
      <w:r w:rsidR="002A71F8" w:rsidRPr="002A71F8">
        <w:rPr>
          <w:rFonts w:ascii="Times New Roman" w:hAnsi="Times New Roman" w:cs="Times New Roman"/>
          <w:sz w:val="28"/>
          <w:szCs w:val="28"/>
        </w:rPr>
        <w:t xml:space="preserve">ю </w:t>
      </w:r>
      <w:r w:rsidR="00D107B3">
        <w:rPr>
          <w:rFonts w:ascii="Times New Roman" w:hAnsi="Times New Roman" w:cs="Times New Roman"/>
          <w:sz w:val="28"/>
          <w:szCs w:val="28"/>
        </w:rPr>
        <w:t>анонимные уведомления</w:t>
      </w: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>2.8. Организация проверки сведений, содержащихся в поступившем уведомлении,</w:t>
      </w:r>
      <w:r w:rsidR="00D107B3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осуществляется специально созданной Комиссией.</w:t>
      </w:r>
    </w:p>
    <w:p w:rsidR="00D107B3" w:rsidRDefault="00D107B3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2A71F8" w:rsidRPr="002A71F8" w:rsidRDefault="002A71F8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2A71F8">
        <w:rPr>
          <w:rFonts w:ascii="Times New Roman" w:hAnsi="Times New Roman" w:cs="Times New Roman"/>
          <w:sz w:val="28"/>
          <w:szCs w:val="28"/>
        </w:rPr>
        <w:t>Работодателем, представителем работодателя принимаются меры по защите</w:t>
      </w:r>
      <w:r w:rsidR="00D107B3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работника организации: уведомившего работодателя (представителя работодателя),</w:t>
      </w:r>
      <w:r w:rsidR="00D107B3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органы прокуратуры или другие государственные органы о совершении коррупционного</w:t>
      </w:r>
      <w:r w:rsidR="00D107B3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правонарушения, предотвращающие его неправомерное увольнение, перевод на</w:t>
      </w:r>
      <w:r w:rsidR="00D107B3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нижестоящую должность, лишение или снижение размера выплат стимулирующего</w:t>
      </w:r>
      <w:r w:rsidR="00D107B3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характера, перенос времени отпуска, привлечение к дисциплинарной ответственности в</w:t>
      </w:r>
      <w:r w:rsidR="00D107B3">
        <w:rPr>
          <w:rFonts w:ascii="Times New Roman" w:hAnsi="Times New Roman" w:cs="Times New Roman"/>
          <w:sz w:val="28"/>
          <w:szCs w:val="28"/>
        </w:rPr>
        <w:t xml:space="preserve"> </w:t>
      </w:r>
      <w:r w:rsidRPr="002A71F8">
        <w:rPr>
          <w:rFonts w:ascii="Times New Roman" w:hAnsi="Times New Roman" w:cs="Times New Roman"/>
          <w:sz w:val="28"/>
          <w:szCs w:val="28"/>
        </w:rPr>
        <w:t>период рассмотрения представленного работником организации уведомления.</w:t>
      </w:r>
      <w:proofErr w:type="gramEnd"/>
    </w:p>
    <w:p w:rsidR="00D107B3" w:rsidRDefault="00D107B3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B3" w:rsidRDefault="00D107B3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B3" w:rsidRDefault="00D107B3" w:rsidP="002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5AE" w:rsidRPr="002A71F8" w:rsidRDefault="002065AE" w:rsidP="002065AE">
      <w:pPr>
        <w:rPr>
          <w:rFonts w:ascii="Times New Roman" w:hAnsi="Times New Roman" w:cs="Times New Roman"/>
          <w:sz w:val="28"/>
          <w:szCs w:val="28"/>
        </w:rPr>
      </w:pPr>
    </w:p>
    <w:p w:rsidR="002065AE" w:rsidRPr="002A71F8" w:rsidRDefault="002065AE" w:rsidP="002065AE">
      <w:pPr>
        <w:rPr>
          <w:rFonts w:ascii="Times New Roman" w:hAnsi="Times New Roman" w:cs="Times New Roman"/>
          <w:sz w:val="28"/>
          <w:szCs w:val="28"/>
        </w:rPr>
      </w:pPr>
    </w:p>
    <w:p w:rsidR="002065AE" w:rsidRPr="002A71F8" w:rsidRDefault="002065AE" w:rsidP="002065AE">
      <w:pPr>
        <w:rPr>
          <w:rFonts w:ascii="Times New Roman" w:hAnsi="Times New Roman" w:cs="Times New Roman"/>
          <w:sz w:val="28"/>
          <w:szCs w:val="28"/>
        </w:rPr>
      </w:pPr>
    </w:p>
    <w:p w:rsidR="002065AE" w:rsidRPr="002A71F8" w:rsidRDefault="002065AE" w:rsidP="002065AE">
      <w:pPr>
        <w:rPr>
          <w:rFonts w:ascii="Times New Roman" w:hAnsi="Times New Roman" w:cs="Times New Roman"/>
          <w:sz w:val="28"/>
          <w:szCs w:val="28"/>
        </w:rPr>
      </w:pPr>
    </w:p>
    <w:p w:rsidR="000D0202" w:rsidRPr="002A71F8" w:rsidRDefault="002065AE" w:rsidP="002065AE">
      <w:pPr>
        <w:tabs>
          <w:tab w:val="left" w:pos="2442"/>
        </w:tabs>
        <w:rPr>
          <w:rFonts w:ascii="Times New Roman" w:hAnsi="Times New Roman" w:cs="Times New Roman"/>
          <w:sz w:val="28"/>
          <w:szCs w:val="28"/>
        </w:rPr>
      </w:pPr>
      <w:r w:rsidRPr="002A71F8">
        <w:rPr>
          <w:rFonts w:ascii="Times New Roman" w:hAnsi="Times New Roman" w:cs="Times New Roman"/>
          <w:sz w:val="28"/>
          <w:szCs w:val="28"/>
        </w:rPr>
        <w:tab/>
      </w:r>
    </w:p>
    <w:p w:rsidR="00D107B3" w:rsidRPr="00D107B3" w:rsidRDefault="00A87668" w:rsidP="00D1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107B3" w:rsidRPr="00D107B3" w:rsidRDefault="00D107B3" w:rsidP="00D1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7B3">
        <w:rPr>
          <w:rFonts w:ascii="Times New Roman" w:hAnsi="Times New Roman" w:cs="Times New Roman"/>
          <w:sz w:val="24"/>
          <w:szCs w:val="24"/>
        </w:rPr>
        <w:t>к Положению</w:t>
      </w:r>
    </w:p>
    <w:p w:rsidR="00D107B3" w:rsidRPr="00D107B3" w:rsidRDefault="00D107B3" w:rsidP="00D1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7B3">
        <w:rPr>
          <w:rFonts w:ascii="Times New Roman" w:hAnsi="Times New Roman" w:cs="Times New Roman"/>
          <w:sz w:val="24"/>
          <w:szCs w:val="24"/>
        </w:rPr>
        <w:t>о порядке информирования</w:t>
      </w:r>
    </w:p>
    <w:p w:rsidR="00D107B3" w:rsidRPr="00D107B3" w:rsidRDefault="00D107B3" w:rsidP="00D1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7B3">
        <w:rPr>
          <w:rFonts w:ascii="Times New Roman" w:hAnsi="Times New Roman" w:cs="Times New Roman"/>
          <w:sz w:val="24"/>
          <w:szCs w:val="24"/>
        </w:rPr>
        <w:t xml:space="preserve">работодателя </w:t>
      </w:r>
      <w:proofErr w:type="gramStart"/>
      <w:r w:rsidRPr="00D107B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107B3">
        <w:rPr>
          <w:rFonts w:ascii="Times New Roman" w:hAnsi="Times New Roman" w:cs="Times New Roman"/>
          <w:sz w:val="24"/>
          <w:szCs w:val="24"/>
        </w:rPr>
        <w:t xml:space="preserve"> ставшей</w:t>
      </w:r>
    </w:p>
    <w:p w:rsidR="00D107B3" w:rsidRPr="00D107B3" w:rsidRDefault="00D107B3" w:rsidP="00D1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7B3">
        <w:rPr>
          <w:rFonts w:ascii="Times New Roman" w:hAnsi="Times New Roman" w:cs="Times New Roman"/>
          <w:sz w:val="24"/>
          <w:szCs w:val="24"/>
        </w:rPr>
        <w:t>известной работнику информации</w:t>
      </w:r>
    </w:p>
    <w:p w:rsidR="00D107B3" w:rsidRPr="00D107B3" w:rsidRDefault="00D107B3" w:rsidP="00D1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7B3">
        <w:rPr>
          <w:rFonts w:ascii="Times New Roman" w:hAnsi="Times New Roman" w:cs="Times New Roman"/>
          <w:sz w:val="24"/>
          <w:szCs w:val="24"/>
        </w:rPr>
        <w:t>о случаях совершения</w:t>
      </w:r>
    </w:p>
    <w:p w:rsidR="00D107B3" w:rsidRPr="00D107B3" w:rsidRDefault="00D107B3" w:rsidP="00D1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7B3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D107B3" w:rsidRPr="00D107B3" w:rsidRDefault="00D107B3" w:rsidP="00D1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7B3">
        <w:rPr>
          <w:rFonts w:ascii="Times New Roman" w:hAnsi="Times New Roman" w:cs="Times New Roman"/>
          <w:sz w:val="24"/>
          <w:szCs w:val="24"/>
        </w:rPr>
        <w:t>другими работниками,</w:t>
      </w:r>
    </w:p>
    <w:p w:rsidR="00D107B3" w:rsidRPr="00D107B3" w:rsidRDefault="00D107B3" w:rsidP="00D1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7B3">
        <w:rPr>
          <w:rFonts w:ascii="Times New Roman" w:hAnsi="Times New Roman" w:cs="Times New Roman"/>
          <w:sz w:val="24"/>
          <w:szCs w:val="24"/>
        </w:rPr>
        <w:t>контрагентами организации</w:t>
      </w:r>
    </w:p>
    <w:p w:rsidR="00D107B3" w:rsidRPr="00D107B3" w:rsidRDefault="00D107B3" w:rsidP="00D1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7B3">
        <w:rPr>
          <w:rFonts w:ascii="Times New Roman" w:hAnsi="Times New Roman" w:cs="Times New Roman"/>
          <w:sz w:val="24"/>
          <w:szCs w:val="24"/>
        </w:rPr>
        <w:t>или иными лицами</w:t>
      </w:r>
    </w:p>
    <w:p w:rsidR="00D107B3" w:rsidRPr="00D107B3" w:rsidRDefault="00D107B3" w:rsidP="00D1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7B3">
        <w:rPr>
          <w:rFonts w:ascii="Times New Roman" w:hAnsi="Times New Roman" w:cs="Times New Roman"/>
          <w:sz w:val="24"/>
          <w:szCs w:val="24"/>
        </w:rPr>
        <w:t>Директору</w:t>
      </w:r>
    </w:p>
    <w:p w:rsidR="00D107B3" w:rsidRPr="00D107B3" w:rsidRDefault="00D107B3" w:rsidP="00D1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7B3">
        <w:rPr>
          <w:rFonts w:ascii="Times New Roman" w:hAnsi="Times New Roman" w:cs="Times New Roman"/>
          <w:sz w:val="24"/>
          <w:szCs w:val="24"/>
        </w:rPr>
        <w:t>МАУ «</w:t>
      </w:r>
      <w:r>
        <w:rPr>
          <w:rFonts w:ascii="Times New Roman" w:hAnsi="Times New Roman" w:cs="Times New Roman"/>
          <w:sz w:val="24"/>
          <w:szCs w:val="24"/>
        </w:rPr>
        <w:t>Подберез</w:t>
      </w:r>
      <w:r w:rsidRPr="00D107B3">
        <w:rPr>
          <w:rFonts w:ascii="Times New Roman" w:hAnsi="Times New Roman" w:cs="Times New Roman"/>
          <w:sz w:val="24"/>
          <w:szCs w:val="24"/>
        </w:rPr>
        <w:t>ский СДК»</w:t>
      </w:r>
    </w:p>
    <w:p w:rsidR="00D107B3" w:rsidRPr="00D107B3" w:rsidRDefault="00D107B3" w:rsidP="00D1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7B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065AE" w:rsidRDefault="00A87668" w:rsidP="00D107B3">
      <w:pPr>
        <w:tabs>
          <w:tab w:val="left" w:pos="244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</w:t>
      </w:r>
      <w:r w:rsidR="00D107B3" w:rsidRPr="00D107B3">
        <w:rPr>
          <w:rFonts w:ascii="Times New Roman" w:hAnsi="Times New Roman" w:cs="Times New Roman"/>
          <w:sz w:val="24"/>
          <w:szCs w:val="24"/>
        </w:rPr>
        <w:t>)</w:t>
      </w:r>
    </w:p>
    <w:p w:rsidR="00D107B3" w:rsidRDefault="00D107B3" w:rsidP="00D107B3">
      <w:pPr>
        <w:tabs>
          <w:tab w:val="left" w:pos="244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07B3" w:rsidRDefault="00D107B3" w:rsidP="00D107B3">
      <w:pPr>
        <w:tabs>
          <w:tab w:val="left" w:pos="244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07B3" w:rsidRPr="00D107B3" w:rsidRDefault="00D107B3" w:rsidP="00D10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7B3">
        <w:rPr>
          <w:rFonts w:ascii="Times New Roman" w:hAnsi="Times New Roman" w:cs="Times New Roman"/>
          <w:sz w:val="28"/>
          <w:szCs w:val="28"/>
        </w:rPr>
        <w:t>УВЕДОМЛЕНИЕ (форма)</w:t>
      </w:r>
    </w:p>
    <w:p w:rsidR="00D107B3" w:rsidRDefault="00D107B3" w:rsidP="00D107B3">
      <w:pPr>
        <w:tabs>
          <w:tab w:val="left" w:pos="24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07B3">
        <w:rPr>
          <w:rFonts w:ascii="Times New Roman" w:hAnsi="Times New Roman" w:cs="Times New Roman"/>
          <w:sz w:val="28"/>
          <w:szCs w:val="28"/>
        </w:rPr>
        <w:t>о сообщении случая коррупционного правонарушения</w:t>
      </w:r>
    </w:p>
    <w:p w:rsidR="00D107B3" w:rsidRDefault="00697FEE" w:rsidP="00697FEE">
      <w:pPr>
        <w:tabs>
          <w:tab w:val="left" w:pos="24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____________________________________________________</w:t>
      </w:r>
    </w:p>
    <w:p w:rsidR="00697FEE" w:rsidRDefault="00697FEE" w:rsidP="00697FEE">
      <w:pPr>
        <w:tabs>
          <w:tab w:val="left" w:pos="24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97FEE" w:rsidRDefault="00697FEE" w:rsidP="00697FEE">
      <w:pPr>
        <w:tabs>
          <w:tab w:val="left" w:pos="24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97FEE" w:rsidRPr="00D107B3" w:rsidRDefault="00697FEE" w:rsidP="00697FEE">
      <w:pPr>
        <w:tabs>
          <w:tab w:val="left" w:pos="24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7FEE" w:rsidRDefault="00697FEE" w:rsidP="00D107B3">
      <w:pPr>
        <w:tabs>
          <w:tab w:val="left" w:pos="24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7FEE" w:rsidRPr="00697FEE" w:rsidRDefault="00697FEE" w:rsidP="00697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FEE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случае совершенного коррупционного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FEE">
        <w:rPr>
          <w:rFonts w:ascii="Times New Roman" w:hAnsi="Times New Roman" w:cs="Times New Roman"/>
          <w:sz w:val="24"/>
          <w:szCs w:val="24"/>
        </w:rPr>
        <w:t>правонарушения)</w:t>
      </w:r>
    </w:p>
    <w:p w:rsidR="00697FEE" w:rsidRDefault="00697FEE" w:rsidP="00D107B3">
      <w:pPr>
        <w:tabs>
          <w:tab w:val="left" w:pos="24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7FEE" w:rsidRDefault="00697FEE" w:rsidP="00D107B3">
      <w:pPr>
        <w:tabs>
          <w:tab w:val="left" w:pos="24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97FEE" w:rsidRDefault="00697FEE" w:rsidP="00697FEE">
      <w:pPr>
        <w:tabs>
          <w:tab w:val="left" w:pos="24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065AE" w:rsidRDefault="00697FEE" w:rsidP="00D107B3">
      <w:pPr>
        <w:tabs>
          <w:tab w:val="left" w:pos="24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97FEE" w:rsidRDefault="00697FEE" w:rsidP="00D107B3">
      <w:pPr>
        <w:tabs>
          <w:tab w:val="left" w:pos="24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97FEE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697FEE" w:rsidRDefault="00697FEE" w:rsidP="00697FEE">
      <w:pPr>
        <w:pBdr>
          <w:top w:val="single" w:sz="12" w:space="1" w:color="auto"/>
          <w:bottom w:val="single" w:sz="12" w:space="1" w:color="auto"/>
        </w:pBdr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</w:p>
    <w:p w:rsidR="00697FEE" w:rsidRDefault="00697FEE" w:rsidP="00D107B3">
      <w:pPr>
        <w:pBdr>
          <w:bottom w:val="single" w:sz="12" w:space="1" w:color="auto"/>
          <w:between w:val="single" w:sz="12" w:space="1" w:color="auto"/>
        </w:pBdr>
        <w:tabs>
          <w:tab w:val="left" w:pos="24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97FEE" w:rsidRDefault="00697FEE" w:rsidP="00D107B3">
      <w:pPr>
        <w:tabs>
          <w:tab w:val="left" w:pos="244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7FEE" w:rsidRPr="00697FEE" w:rsidRDefault="00697FEE" w:rsidP="00697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7FEE">
        <w:rPr>
          <w:rFonts w:ascii="Times New Roman" w:hAnsi="Times New Roman" w:cs="Times New Roman"/>
        </w:rPr>
        <w:t>(все известные сведения о физическом (юридическом) лице, совершившим коррупционное</w:t>
      </w:r>
    </w:p>
    <w:p w:rsidR="00697FEE" w:rsidRDefault="00697FEE" w:rsidP="00697FEE">
      <w:pPr>
        <w:tabs>
          <w:tab w:val="left" w:pos="2442"/>
        </w:tabs>
        <w:jc w:val="center"/>
        <w:rPr>
          <w:rFonts w:ascii="Times New Roman" w:hAnsi="Times New Roman" w:cs="Times New Roman"/>
        </w:rPr>
      </w:pPr>
      <w:r w:rsidRPr="00697FEE">
        <w:rPr>
          <w:rFonts w:ascii="Times New Roman" w:hAnsi="Times New Roman" w:cs="Times New Roman"/>
        </w:rPr>
        <w:t>нарушение)</w:t>
      </w:r>
    </w:p>
    <w:p w:rsidR="00697FEE" w:rsidRDefault="00697FEE" w:rsidP="00697FEE">
      <w:pPr>
        <w:tabs>
          <w:tab w:val="left" w:pos="2442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t>«___» _______________     20____ года.        _____________________________________</w:t>
      </w:r>
    </w:p>
    <w:p w:rsidR="00697FEE" w:rsidRPr="00697FEE" w:rsidRDefault="00697FEE" w:rsidP="00697FEE">
      <w:pPr>
        <w:tabs>
          <w:tab w:val="left" w:pos="244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</w:t>
      </w:r>
      <w:r w:rsidRPr="00697FEE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697FEE" w:rsidRPr="00697FEE" w:rsidRDefault="00697FEE" w:rsidP="00697FEE">
      <w:pPr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  <w:r w:rsidRPr="00697FE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</w:t>
      </w:r>
      <w:r w:rsidRPr="00697FE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697FEE">
        <w:rPr>
          <w:rFonts w:ascii="Times New Roman" w:hAnsi="Times New Roman" w:cs="Times New Roman"/>
          <w:sz w:val="24"/>
          <w:szCs w:val="24"/>
        </w:rPr>
        <w:t>(подпись)</w:t>
      </w:r>
    </w:p>
    <w:p w:rsidR="00697FEE" w:rsidRDefault="00697FEE" w:rsidP="00697FEE">
      <w:pPr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</w:p>
    <w:p w:rsidR="0078736F" w:rsidRDefault="0078736F" w:rsidP="00697FEE">
      <w:pPr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</w:p>
    <w:p w:rsidR="0078736F" w:rsidRDefault="0078736F" w:rsidP="00697FEE">
      <w:pPr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</w:p>
    <w:p w:rsidR="0078736F" w:rsidRDefault="0078736F" w:rsidP="00697FEE">
      <w:pPr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</w:p>
    <w:p w:rsidR="0078736F" w:rsidRDefault="0078736F" w:rsidP="00697FEE">
      <w:pPr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</w:p>
    <w:p w:rsidR="0078736F" w:rsidRDefault="0078736F" w:rsidP="00697FEE">
      <w:pPr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</w:p>
    <w:p w:rsidR="0078736F" w:rsidRDefault="0078736F" w:rsidP="00697FEE">
      <w:pPr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</w:p>
    <w:p w:rsidR="0078736F" w:rsidRDefault="0078736F" w:rsidP="00697FEE">
      <w:pPr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</w:p>
    <w:p w:rsidR="0078736F" w:rsidRDefault="0078736F" w:rsidP="00697FEE">
      <w:pPr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</w:p>
    <w:p w:rsidR="0078736F" w:rsidRDefault="0078736F" w:rsidP="00697FEE">
      <w:pPr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</w:p>
    <w:p w:rsidR="0078736F" w:rsidRDefault="0078736F" w:rsidP="00697FEE">
      <w:pPr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</w:p>
    <w:p w:rsidR="0078736F" w:rsidRDefault="0078736F" w:rsidP="00697FEE">
      <w:pPr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</w:p>
    <w:p w:rsidR="0078736F" w:rsidRDefault="0078736F" w:rsidP="00697FEE">
      <w:pPr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</w:p>
    <w:p w:rsidR="0078736F" w:rsidRDefault="0078736F" w:rsidP="00697FEE">
      <w:pPr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</w:p>
    <w:p w:rsidR="0078736F" w:rsidRDefault="0078736F" w:rsidP="00697FEE">
      <w:pPr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</w:p>
    <w:p w:rsidR="0078736F" w:rsidRDefault="0078736F" w:rsidP="00697FEE">
      <w:pPr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</w:p>
    <w:p w:rsidR="0078736F" w:rsidRDefault="0078736F" w:rsidP="00697FEE">
      <w:pPr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</w:p>
    <w:p w:rsidR="0078736F" w:rsidRDefault="0078736F" w:rsidP="00697FEE">
      <w:pPr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</w:p>
    <w:p w:rsidR="0078736F" w:rsidRDefault="0078736F" w:rsidP="00697FEE">
      <w:pPr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</w:p>
    <w:p w:rsidR="0078736F" w:rsidRDefault="0078736F" w:rsidP="00697FEE">
      <w:pPr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</w:p>
    <w:p w:rsidR="0078736F" w:rsidRDefault="0078736F" w:rsidP="00697FEE">
      <w:pPr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</w:p>
    <w:p w:rsidR="0078736F" w:rsidRDefault="0078736F" w:rsidP="00697FEE">
      <w:pPr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</w:p>
    <w:p w:rsidR="0078736F" w:rsidRDefault="0078736F" w:rsidP="00697FEE">
      <w:pPr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</w:p>
    <w:p w:rsidR="0078736F" w:rsidRDefault="0078736F" w:rsidP="00697FEE">
      <w:pPr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</w:p>
    <w:p w:rsidR="0078736F" w:rsidRDefault="0078736F" w:rsidP="00697FEE">
      <w:pPr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</w:p>
    <w:p w:rsidR="0078736F" w:rsidRPr="0078736F" w:rsidRDefault="00CC037D" w:rsidP="00787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8736F" w:rsidRPr="0078736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8736F" w:rsidRPr="0078736F" w:rsidRDefault="0078736F" w:rsidP="00787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736F">
        <w:rPr>
          <w:rFonts w:ascii="Times New Roman" w:hAnsi="Times New Roman" w:cs="Times New Roman"/>
          <w:sz w:val="28"/>
          <w:szCs w:val="28"/>
        </w:rPr>
        <w:t>к Положению</w:t>
      </w:r>
    </w:p>
    <w:p w:rsidR="0078736F" w:rsidRPr="0078736F" w:rsidRDefault="0078736F" w:rsidP="00787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736F">
        <w:rPr>
          <w:rFonts w:ascii="Times New Roman" w:hAnsi="Times New Roman" w:cs="Times New Roman"/>
          <w:sz w:val="28"/>
          <w:szCs w:val="28"/>
        </w:rPr>
        <w:t>о порядке информирования</w:t>
      </w:r>
    </w:p>
    <w:p w:rsidR="0078736F" w:rsidRPr="0078736F" w:rsidRDefault="0078736F" w:rsidP="00787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736F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proofErr w:type="gramStart"/>
      <w:r w:rsidRPr="0078736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8736F">
        <w:rPr>
          <w:rFonts w:ascii="Times New Roman" w:hAnsi="Times New Roman" w:cs="Times New Roman"/>
          <w:sz w:val="28"/>
          <w:szCs w:val="28"/>
        </w:rPr>
        <w:t xml:space="preserve"> ставшей</w:t>
      </w:r>
    </w:p>
    <w:p w:rsidR="0078736F" w:rsidRPr="0078736F" w:rsidRDefault="0078736F" w:rsidP="00787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736F">
        <w:rPr>
          <w:rFonts w:ascii="Times New Roman" w:hAnsi="Times New Roman" w:cs="Times New Roman"/>
          <w:sz w:val="28"/>
          <w:szCs w:val="28"/>
        </w:rPr>
        <w:t>известной работнику информации</w:t>
      </w:r>
    </w:p>
    <w:p w:rsidR="0078736F" w:rsidRPr="0078736F" w:rsidRDefault="0078736F" w:rsidP="00787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736F">
        <w:rPr>
          <w:rFonts w:ascii="Times New Roman" w:hAnsi="Times New Roman" w:cs="Times New Roman"/>
          <w:sz w:val="28"/>
          <w:szCs w:val="28"/>
        </w:rPr>
        <w:t>о случаях совершения</w:t>
      </w:r>
    </w:p>
    <w:p w:rsidR="0078736F" w:rsidRPr="0078736F" w:rsidRDefault="0078736F" w:rsidP="00787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736F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78736F" w:rsidRPr="0078736F" w:rsidRDefault="0078736F" w:rsidP="00787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736F">
        <w:rPr>
          <w:rFonts w:ascii="Times New Roman" w:hAnsi="Times New Roman" w:cs="Times New Roman"/>
          <w:sz w:val="28"/>
          <w:szCs w:val="28"/>
        </w:rPr>
        <w:t>другими работниками,</w:t>
      </w:r>
    </w:p>
    <w:p w:rsidR="0078736F" w:rsidRPr="0078736F" w:rsidRDefault="0078736F" w:rsidP="00787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736F">
        <w:rPr>
          <w:rFonts w:ascii="Times New Roman" w:hAnsi="Times New Roman" w:cs="Times New Roman"/>
          <w:sz w:val="28"/>
          <w:szCs w:val="28"/>
        </w:rPr>
        <w:t>контрагентами организации</w:t>
      </w:r>
    </w:p>
    <w:p w:rsidR="0078736F" w:rsidRDefault="0078736F" w:rsidP="0078736F">
      <w:pPr>
        <w:tabs>
          <w:tab w:val="left" w:pos="244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8736F">
        <w:rPr>
          <w:rFonts w:ascii="Times New Roman" w:hAnsi="Times New Roman" w:cs="Times New Roman"/>
          <w:sz w:val="28"/>
          <w:szCs w:val="28"/>
        </w:rPr>
        <w:t>или иными лицами</w:t>
      </w:r>
    </w:p>
    <w:p w:rsidR="0078736F" w:rsidRDefault="0078736F" w:rsidP="0078736F">
      <w:pPr>
        <w:tabs>
          <w:tab w:val="left" w:pos="244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8736F" w:rsidRDefault="0078736F" w:rsidP="0078736F">
      <w:pPr>
        <w:tabs>
          <w:tab w:val="left" w:pos="24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736F" w:rsidRPr="0078736F" w:rsidRDefault="0078736F" w:rsidP="00787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36F">
        <w:rPr>
          <w:rFonts w:ascii="Times New Roman" w:hAnsi="Times New Roman" w:cs="Times New Roman"/>
          <w:sz w:val="28"/>
          <w:szCs w:val="28"/>
        </w:rPr>
        <w:t>ЖУРНАЛ (форма) регистрации уведомлений о фактах совершения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36F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78736F" w:rsidRDefault="0078736F" w:rsidP="0078736F">
      <w:pPr>
        <w:tabs>
          <w:tab w:val="left" w:pos="244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8736F" w:rsidRDefault="0078736F" w:rsidP="0078736F">
      <w:pPr>
        <w:tabs>
          <w:tab w:val="left" w:pos="2442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7"/>
        <w:gridCol w:w="1548"/>
        <w:gridCol w:w="4300"/>
        <w:gridCol w:w="1579"/>
        <w:gridCol w:w="1577"/>
      </w:tblGrid>
      <w:tr w:rsidR="00A87668" w:rsidTr="00CC037D">
        <w:tc>
          <w:tcPr>
            <w:tcW w:w="675" w:type="dxa"/>
          </w:tcPr>
          <w:p w:rsidR="0078736F" w:rsidRDefault="0078736F" w:rsidP="0078736F">
            <w:pPr>
              <w:tabs>
                <w:tab w:val="left" w:pos="24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78736F" w:rsidRPr="00A87668" w:rsidRDefault="0078736F" w:rsidP="00787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668">
              <w:rPr>
                <w:rFonts w:ascii="Times New Roman" w:hAnsi="Times New Roman" w:cs="Times New Roman"/>
                <w:bCs/>
                <w:sz w:val="20"/>
                <w:szCs w:val="20"/>
              </w:rPr>
              <w:t>Номер, дата</w:t>
            </w:r>
          </w:p>
          <w:p w:rsidR="0078736F" w:rsidRPr="00A87668" w:rsidRDefault="0078736F" w:rsidP="00787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668">
              <w:rPr>
                <w:rFonts w:ascii="Times New Roman" w:hAnsi="Times New Roman" w:cs="Times New Roman"/>
                <w:bCs/>
                <w:sz w:val="20"/>
                <w:szCs w:val="20"/>
              </w:rPr>
              <w:t>уведомления</w:t>
            </w:r>
          </w:p>
        </w:tc>
        <w:tc>
          <w:tcPr>
            <w:tcW w:w="3224" w:type="dxa"/>
          </w:tcPr>
          <w:p w:rsidR="0078736F" w:rsidRPr="00A87668" w:rsidRDefault="0078736F" w:rsidP="0078736F">
            <w:pPr>
              <w:tabs>
                <w:tab w:val="left" w:pos="24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66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работнике</w:t>
            </w:r>
          </w:p>
        </w:tc>
        <w:tc>
          <w:tcPr>
            <w:tcW w:w="1914" w:type="dxa"/>
          </w:tcPr>
          <w:p w:rsidR="0078736F" w:rsidRPr="00A87668" w:rsidRDefault="0078736F" w:rsidP="00787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668">
              <w:rPr>
                <w:rFonts w:ascii="Times New Roman" w:hAnsi="Times New Roman" w:cs="Times New Roman"/>
                <w:bCs/>
                <w:sz w:val="20"/>
                <w:szCs w:val="20"/>
              </w:rPr>
              <w:t>Краткое</w:t>
            </w:r>
          </w:p>
          <w:p w:rsidR="0078736F" w:rsidRPr="00A87668" w:rsidRDefault="0078736F" w:rsidP="00787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668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</w:t>
            </w:r>
          </w:p>
          <w:p w:rsidR="0078736F" w:rsidRPr="00A87668" w:rsidRDefault="0078736F" w:rsidP="0078736F">
            <w:pPr>
              <w:tabs>
                <w:tab w:val="left" w:pos="24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7668">
              <w:rPr>
                <w:rFonts w:ascii="Times New Roman" w:hAnsi="Times New Roman" w:cs="Times New Roman"/>
                <w:bCs/>
                <w:sz w:val="20"/>
                <w:szCs w:val="20"/>
              </w:rPr>
              <w:t>уведомления</w:t>
            </w:r>
          </w:p>
        </w:tc>
        <w:tc>
          <w:tcPr>
            <w:tcW w:w="1915" w:type="dxa"/>
          </w:tcPr>
          <w:p w:rsidR="003D4B78" w:rsidRPr="00A87668" w:rsidRDefault="00CC037D" w:rsidP="003D4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668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</w:p>
          <w:p w:rsidR="003D4B78" w:rsidRPr="00A87668" w:rsidRDefault="00CC037D" w:rsidP="003D4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668">
              <w:rPr>
                <w:rFonts w:ascii="Times New Roman" w:hAnsi="Times New Roman" w:cs="Times New Roman"/>
                <w:bCs/>
                <w:sz w:val="20"/>
                <w:szCs w:val="20"/>
              </w:rPr>
              <w:t>Имя</w:t>
            </w:r>
          </w:p>
          <w:p w:rsidR="003D4B78" w:rsidRPr="00A87668" w:rsidRDefault="00CC037D" w:rsidP="003D4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668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3D4B78" w:rsidRPr="00A87668">
              <w:rPr>
                <w:rFonts w:ascii="Times New Roman" w:hAnsi="Times New Roman" w:cs="Times New Roman"/>
                <w:bCs/>
                <w:sz w:val="20"/>
                <w:szCs w:val="20"/>
              </w:rPr>
              <w:t>тчество</w:t>
            </w:r>
          </w:p>
          <w:p w:rsidR="003D4B78" w:rsidRPr="00A87668" w:rsidRDefault="003D4B78" w:rsidP="003D4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668">
              <w:rPr>
                <w:rFonts w:ascii="Times New Roman" w:hAnsi="Times New Roman" w:cs="Times New Roman"/>
                <w:bCs/>
                <w:sz w:val="20"/>
                <w:szCs w:val="20"/>
              </w:rPr>
              <w:t>лица,</w:t>
            </w:r>
          </w:p>
          <w:p w:rsidR="003D4B78" w:rsidRPr="00A87668" w:rsidRDefault="003D4B78" w:rsidP="003D4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87668">
              <w:rPr>
                <w:rFonts w:ascii="Times New Roman" w:hAnsi="Times New Roman" w:cs="Times New Roman"/>
                <w:bCs/>
                <w:sz w:val="20"/>
                <w:szCs w:val="20"/>
              </w:rPr>
              <w:t>принявше</w:t>
            </w:r>
            <w:r w:rsidR="00CC037D" w:rsidRPr="00A87668">
              <w:rPr>
                <w:rFonts w:ascii="Times New Roman" w:hAnsi="Times New Roman" w:cs="Times New Roman"/>
                <w:bCs/>
                <w:sz w:val="20"/>
                <w:szCs w:val="20"/>
              </w:rPr>
              <w:t>го</w:t>
            </w:r>
            <w:proofErr w:type="gramEnd"/>
          </w:p>
          <w:p w:rsidR="003D4B78" w:rsidRPr="00A87668" w:rsidRDefault="00CC037D" w:rsidP="003D4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6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уведомление</w:t>
            </w:r>
          </w:p>
          <w:p w:rsidR="0078736F" w:rsidRPr="00A87668" w:rsidRDefault="0078736F" w:rsidP="003D4B78">
            <w:pPr>
              <w:tabs>
                <w:tab w:val="left" w:pos="24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668" w:rsidTr="00CC037D">
        <w:tc>
          <w:tcPr>
            <w:tcW w:w="675" w:type="dxa"/>
          </w:tcPr>
          <w:p w:rsidR="0078736F" w:rsidRDefault="0078736F" w:rsidP="0078736F">
            <w:pPr>
              <w:tabs>
                <w:tab w:val="left" w:pos="24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736F" w:rsidRDefault="0078736F" w:rsidP="0078736F">
            <w:pPr>
              <w:tabs>
                <w:tab w:val="left" w:pos="24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tbl>
            <w:tblPr>
              <w:tblStyle w:val="a5"/>
              <w:tblW w:w="3594" w:type="dxa"/>
              <w:tblLook w:val="04A0"/>
            </w:tblPr>
            <w:tblGrid>
              <w:gridCol w:w="574"/>
              <w:gridCol w:w="1393"/>
              <w:gridCol w:w="1051"/>
              <w:gridCol w:w="1056"/>
            </w:tblGrid>
            <w:tr w:rsidR="00A87668" w:rsidTr="00A87668">
              <w:tc>
                <w:tcPr>
                  <w:tcW w:w="663" w:type="dxa"/>
                </w:tcPr>
                <w:p w:rsidR="00CC037D" w:rsidRDefault="00A87668" w:rsidP="0078736F">
                  <w:pPr>
                    <w:tabs>
                      <w:tab w:val="left" w:pos="2442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766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ФИО</w:t>
                  </w:r>
                </w:p>
                <w:p w:rsidR="00A87668" w:rsidRDefault="00A87668" w:rsidP="0078736F">
                  <w:pPr>
                    <w:tabs>
                      <w:tab w:val="left" w:pos="2442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87668" w:rsidRDefault="00A87668" w:rsidP="0078736F">
                  <w:pPr>
                    <w:tabs>
                      <w:tab w:val="left" w:pos="2442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87668" w:rsidRDefault="00A87668" w:rsidP="0078736F">
                  <w:pPr>
                    <w:tabs>
                      <w:tab w:val="left" w:pos="2442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87668" w:rsidRDefault="00A87668" w:rsidP="0078736F">
                  <w:pPr>
                    <w:tabs>
                      <w:tab w:val="left" w:pos="2442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87668" w:rsidRDefault="00A87668" w:rsidP="0078736F">
                  <w:pPr>
                    <w:tabs>
                      <w:tab w:val="left" w:pos="2442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87668" w:rsidRDefault="00A87668" w:rsidP="0078736F">
                  <w:pPr>
                    <w:tabs>
                      <w:tab w:val="left" w:pos="2442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87668" w:rsidRDefault="00A87668" w:rsidP="0078736F">
                  <w:pPr>
                    <w:tabs>
                      <w:tab w:val="left" w:pos="2442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87668" w:rsidRDefault="00A87668" w:rsidP="0078736F">
                  <w:pPr>
                    <w:tabs>
                      <w:tab w:val="left" w:pos="2442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87668" w:rsidRDefault="00A87668" w:rsidP="0078736F">
                  <w:pPr>
                    <w:tabs>
                      <w:tab w:val="left" w:pos="2442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87668" w:rsidRDefault="00A87668" w:rsidP="0078736F">
                  <w:pPr>
                    <w:tabs>
                      <w:tab w:val="left" w:pos="2442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87668" w:rsidRDefault="00A87668" w:rsidP="0078736F">
                  <w:pPr>
                    <w:tabs>
                      <w:tab w:val="left" w:pos="2442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87668" w:rsidRDefault="00A87668" w:rsidP="0078736F">
                  <w:pPr>
                    <w:tabs>
                      <w:tab w:val="left" w:pos="2442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87668" w:rsidRDefault="00A87668" w:rsidP="0078736F">
                  <w:pPr>
                    <w:tabs>
                      <w:tab w:val="left" w:pos="2442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87668" w:rsidRDefault="00A87668" w:rsidP="0078736F">
                  <w:pPr>
                    <w:tabs>
                      <w:tab w:val="left" w:pos="2442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87668" w:rsidRDefault="00A87668" w:rsidP="0078736F">
                  <w:pPr>
                    <w:tabs>
                      <w:tab w:val="left" w:pos="2442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87668" w:rsidRDefault="00A87668" w:rsidP="0078736F">
                  <w:pPr>
                    <w:tabs>
                      <w:tab w:val="left" w:pos="2442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87668" w:rsidRDefault="00A87668" w:rsidP="0078736F">
                  <w:pPr>
                    <w:tabs>
                      <w:tab w:val="left" w:pos="2442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87668" w:rsidRDefault="00A87668" w:rsidP="0078736F">
                  <w:pPr>
                    <w:tabs>
                      <w:tab w:val="left" w:pos="2442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87668" w:rsidRDefault="00A87668" w:rsidP="0078736F">
                  <w:pPr>
                    <w:tabs>
                      <w:tab w:val="left" w:pos="2442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87668" w:rsidRDefault="00A87668" w:rsidP="0078736F">
                  <w:pPr>
                    <w:tabs>
                      <w:tab w:val="left" w:pos="2442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87668" w:rsidRDefault="00A87668" w:rsidP="0078736F">
                  <w:pPr>
                    <w:tabs>
                      <w:tab w:val="left" w:pos="2442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87668" w:rsidRPr="00A87668" w:rsidRDefault="00A87668" w:rsidP="0078736F">
                  <w:pPr>
                    <w:tabs>
                      <w:tab w:val="left" w:pos="2442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</w:tcPr>
                <w:p w:rsidR="00CC037D" w:rsidRPr="00A87668" w:rsidRDefault="00CC037D" w:rsidP="00CC03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A8766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Документ,</w:t>
                  </w:r>
                </w:p>
                <w:p w:rsidR="00CC037D" w:rsidRPr="00A87668" w:rsidRDefault="00A87668" w:rsidP="00CC03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A8766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удостоверяющий</w:t>
                  </w:r>
                </w:p>
                <w:p w:rsidR="00CC037D" w:rsidRPr="00A87668" w:rsidRDefault="00A87668" w:rsidP="00CC03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A8766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  <w:r w:rsidR="00CC037D" w:rsidRPr="00A8766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личность.</w:t>
                  </w:r>
                </w:p>
                <w:p w:rsidR="00CC037D" w:rsidRPr="00A87668" w:rsidRDefault="00A87668" w:rsidP="00CC03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A8766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паспорт</w:t>
                  </w:r>
                </w:p>
                <w:p w:rsidR="00CC037D" w:rsidRPr="00A87668" w:rsidRDefault="00A87668" w:rsidP="00CC03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A8766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гражданина</w:t>
                  </w:r>
                </w:p>
                <w:p w:rsidR="00CC037D" w:rsidRPr="00A87668" w:rsidRDefault="00A87668" w:rsidP="00CC03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A8766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РФ</w:t>
                  </w:r>
                </w:p>
                <w:p w:rsidR="00CC037D" w:rsidRPr="00A87668" w:rsidRDefault="00CC037D" w:rsidP="00CC037D">
                  <w:pPr>
                    <w:tabs>
                      <w:tab w:val="left" w:pos="2442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5" w:type="dxa"/>
                </w:tcPr>
                <w:p w:rsidR="00CC037D" w:rsidRPr="00A87668" w:rsidRDefault="00A87668" w:rsidP="0078736F">
                  <w:pPr>
                    <w:tabs>
                      <w:tab w:val="left" w:pos="2442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766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Замещаемая должность</w:t>
                  </w:r>
                </w:p>
              </w:tc>
              <w:tc>
                <w:tcPr>
                  <w:tcW w:w="236" w:type="dxa"/>
                </w:tcPr>
                <w:p w:rsidR="00CC037D" w:rsidRPr="00A87668" w:rsidRDefault="00A87668" w:rsidP="0078736F">
                  <w:pPr>
                    <w:tabs>
                      <w:tab w:val="left" w:pos="2442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766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Контактный номер телефона</w:t>
                  </w:r>
                </w:p>
              </w:tc>
            </w:tr>
          </w:tbl>
          <w:p w:rsidR="0078736F" w:rsidRDefault="0078736F" w:rsidP="0078736F">
            <w:pPr>
              <w:tabs>
                <w:tab w:val="left" w:pos="24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7D" w:rsidRDefault="00CC037D" w:rsidP="0078736F">
            <w:pPr>
              <w:tabs>
                <w:tab w:val="left" w:pos="24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7D" w:rsidRDefault="00CC037D" w:rsidP="0078736F">
            <w:pPr>
              <w:tabs>
                <w:tab w:val="left" w:pos="24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7D" w:rsidRDefault="00CC037D" w:rsidP="0078736F">
            <w:pPr>
              <w:tabs>
                <w:tab w:val="left" w:pos="24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7D" w:rsidRDefault="00CC037D" w:rsidP="0078736F">
            <w:pPr>
              <w:tabs>
                <w:tab w:val="left" w:pos="24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736F" w:rsidRDefault="0078736F" w:rsidP="0078736F">
            <w:pPr>
              <w:tabs>
                <w:tab w:val="left" w:pos="24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8736F" w:rsidRPr="00CC037D" w:rsidRDefault="0078736F" w:rsidP="0078736F">
            <w:pPr>
              <w:tabs>
                <w:tab w:val="left" w:pos="24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36F" w:rsidRDefault="0078736F" w:rsidP="0078736F">
      <w:pPr>
        <w:tabs>
          <w:tab w:val="left" w:pos="24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736F" w:rsidRPr="0078736F" w:rsidRDefault="0078736F" w:rsidP="0078736F">
      <w:pPr>
        <w:tabs>
          <w:tab w:val="left" w:pos="24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736F" w:rsidRPr="0078736F" w:rsidRDefault="0078736F" w:rsidP="0078736F">
      <w:pPr>
        <w:tabs>
          <w:tab w:val="left" w:pos="244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8736F" w:rsidRPr="0078736F" w:rsidRDefault="0078736F" w:rsidP="0078736F">
      <w:pPr>
        <w:tabs>
          <w:tab w:val="left" w:pos="2442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78736F" w:rsidRPr="0078736F" w:rsidSect="002B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FBB1FC"/>
    <w:multiLevelType w:val="hybridMultilevel"/>
    <w:tmpl w:val="2936EF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2EEECE"/>
    <w:multiLevelType w:val="hybridMultilevel"/>
    <w:tmpl w:val="C0DAA5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CD20E2"/>
    <w:multiLevelType w:val="hybridMultilevel"/>
    <w:tmpl w:val="ABFF7CB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1C745ED"/>
    <w:multiLevelType w:val="hybridMultilevel"/>
    <w:tmpl w:val="0B9393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89D600D"/>
    <w:multiLevelType w:val="hybridMultilevel"/>
    <w:tmpl w:val="D72ED7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3FA5FE4"/>
    <w:multiLevelType w:val="hybridMultilevel"/>
    <w:tmpl w:val="762F903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D57204"/>
    <w:multiLevelType w:val="hybridMultilevel"/>
    <w:tmpl w:val="CF264C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9E29CB4"/>
    <w:multiLevelType w:val="hybridMultilevel"/>
    <w:tmpl w:val="A9E4BBB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065AE"/>
    <w:rsid w:val="001C7915"/>
    <w:rsid w:val="002065AE"/>
    <w:rsid w:val="00292607"/>
    <w:rsid w:val="002A71F8"/>
    <w:rsid w:val="002B1F03"/>
    <w:rsid w:val="00334580"/>
    <w:rsid w:val="003C02BA"/>
    <w:rsid w:val="003D4B78"/>
    <w:rsid w:val="004165B5"/>
    <w:rsid w:val="00582AE8"/>
    <w:rsid w:val="005C5E00"/>
    <w:rsid w:val="00691525"/>
    <w:rsid w:val="00697FEE"/>
    <w:rsid w:val="007632B0"/>
    <w:rsid w:val="0078736F"/>
    <w:rsid w:val="00994F9D"/>
    <w:rsid w:val="00A66A59"/>
    <w:rsid w:val="00A87668"/>
    <w:rsid w:val="00AF6968"/>
    <w:rsid w:val="00B27D46"/>
    <w:rsid w:val="00CC037D"/>
    <w:rsid w:val="00D107B3"/>
    <w:rsid w:val="00E0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6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F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7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C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C02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cul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2024-01-25T09:01:00Z</cp:lastPrinted>
  <dcterms:created xsi:type="dcterms:W3CDTF">2024-01-19T08:49:00Z</dcterms:created>
  <dcterms:modified xsi:type="dcterms:W3CDTF">2024-01-25T09:07:00Z</dcterms:modified>
</cp:coreProperties>
</file>